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16A26" w:rsidP="00616A26">
            <w:pPr>
              <w:jc w:val="center"/>
              <w:rPr>
                <w:rFonts w:ascii="Arial" w:hAnsi="Arial"/>
              </w:rPr>
            </w:pPr>
            <w:r w:rsidRPr="00616A26">
              <w:rPr>
                <w:rFonts w:ascii="Arial" w:hAnsi="Arial"/>
              </w:rPr>
              <w:t>Hairstylists Apprenticeship Program</w:t>
            </w:r>
          </w:p>
          <w:p w:rsidR="00616A26" w:rsidRDefault="00616A26" w:rsidP="00616A26">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6A26">
            <w:pPr>
              <w:rPr>
                <w:rFonts w:ascii="Arial" w:hAnsi="Arial"/>
              </w:rPr>
            </w:pPr>
            <w:r w:rsidRPr="00616A26">
              <w:rPr>
                <w:rFonts w:ascii="Arial" w:hAnsi="Arial"/>
              </w:rPr>
              <w:t>Entrepreneurial Skills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711F9">
            <w:pPr>
              <w:rPr>
                <w:rFonts w:ascii="Arial" w:hAnsi="Arial"/>
              </w:rPr>
            </w:pPr>
            <w:r>
              <w:rPr>
                <w:rFonts w:ascii="Arial" w:hAnsi="Arial"/>
              </w:rPr>
              <w:t>HST</w:t>
            </w:r>
            <w:r w:rsidR="00616A26" w:rsidRPr="00616A26">
              <w:rPr>
                <w:rFonts w:ascii="Arial" w:hAnsi="Arial"/>
              </w:rPr>
              <w:t>741</w:t>
            </w:r>
          </w:p>
        </w:tc>
        <w:tc>
          <w:tcPr>
            <w:tcW w:w="1701" w:type="dxa"/>
          </w:tcPr>
          <w:p w:rsidR="00D1300B" w:rsidRDefault="00D1300B">
            <w:pPr>
              <w:rPr>
                <w:rFonts w:ascii="Arial" w:hAnsi="Arial"/>
                <w:b/>
              </w:rPr>
            </w:pPr>
            <w:r>
              <w:rPr>
                <w:rFonts w:ascii="Arial" w:hAnsi="Arial"/>
                <w:b/>
                <w:lang w:val="en-GB"/>
              </w:rPr>
              <w:t>SEMESTER:</w:t>
            </w:r>
            <w:r w:rsidR="00616A26">
              <w:rPr>
                <w:rFonts w:ascii="Arial" w:hAnsi="Arial"/>
                <w:b/>
                <w:lang w:val="en-GB"/>
              </w:rPr>
              <w:t xml:space="preserve"> </w:t>
            </w:r>
          </w:p>
        </w:tc>
        <w:tc>
          <w:tcPr>
            <w:tcW w:w="1235" w:type="dxa"/>
            <w:gridSpan w:val="2"/>
          </w:tcPr>
          <w:p w:rsidR="00D1300B" w:rsidRDefault="00616A26">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6A26">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16A26">
            <w:pPr>
              <w:rPr>
                <w:rFonts w:ascii="Arial" w:hAnsi="Arial"/>
              </w:rPr>
            </w:pPr>
            <w:r>
              <w:rPr>
                <w:rFonts w:ascii="Arial" w:hAnsi="Arial"/>
              </w:rPr>
              <w:t>June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711F9">
            <w:pPr>
              <w:jc w:val="center"/>
              <w:rPr>
                <w:rFonts w:ascii="Arial" w:hAnsi="Arial"/>
              </w:rPr>
            </w:pPr>
            <w:r>
              <w:rPr>
                <w:rFonts w:ascii="Arial" w:hAnsi="Arial"/>
              </w:rPr>
              <w:t>‘Angelique Lemay’</w:t>
            </w:r>
          </w:p>
        </w:tc>
        <w:tc>
          <w:tcPr>
            <w:tcW w:w="1188" w:type="dxa"/>
          </w:tcPr>
          <w:p w:rsidR="00D1300B" w:rsidRDefault="006711F9" w:rsidP="00C74D53">
            <w:pPr>
              <w:rPr>
                <w:rFonts w:ascii="Arial" w:hAnsi="Arial"/>
              </w:rPr>
            </w:pPr>
            <w:r>
              <w:rPr>
                <w:rFonts w:ascii="Arial" w:hAnsi="Arial"/>
              </w:rPr>
              <w:t>June/1</w:t>
            </w:r>
            <w:r w:rsidR="00C74D53">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D2FE4" w:rsidP="000D2FE4">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HST 731-7</w:t>
            </w:r>
            <w:r w:rsidR="005129B8">
              <w:rPr>
                <w:rFonts w:ascii="Arial" w:hAnsi="Arial"/>
              </w:rPr>
              <w:t>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129B8">
            <w:pPr>
              <w:rPr>
                <w:rFonts w:ascii="Arial" w:hAnsi="Arial"/>
              </w:rPr>
            </w:pPr>
            <w:r>
              <w:rPr>
                <w:rFonts w:ascii="Arial" w:hAnsi="Arial"/>
              </w:rPr>
              <w:t>36 hrs./8weeks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B55C65">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6711F9">
            <w:pPr>
              <w:pStyle w:val="Heading2"/>
              <w:tabs>
                <w:tab w:val="center" w:pos="4560"/>
              </w:tabs>
              <w:rPr>
                <w:rFonts w:ascii="Arial" w:hAnsi="Arial"/>
                <w:b w:val="0"/>
              </w:rPr>
            </w:pPr>
            <w:r>
              <w:rPr>
                <w:rFonts w:ascii="Arial" w:hAnsi="Arial"/>
                <w:b w:val="0"/>
                <w:i/>
              </w:rPr>
              <w:t xml:space="preserve">For additional information, please contact </w:t>
            </w:r>
            <w:r w:rsidR="006711F9">
              <w:rPr>
                <w:rFonts w:ascii="Arial" w:hAnsi="Arial"/>
                <w:b w:val="0"/>
                <w:i/>
              </w:rPr>
              <w:t>Angelique Lemay, Dean</w:t>
            </w:r>
          </w:p>
        </w:tc>
      </w:tr>
      <w:tr w:rsidR="00D1300B">
        <w:trPr>
          <w:cantSplit/>
        </w:trPr>
        <w:tc>
          <w:tcPr>
            <w:tcW w:w="8856" w:type="dxa"/>
            <w:gridSpan w:val="6"/>
          </w:tcPr>
          <w:p w:rsidR="00D1300B" w:rsidRDefault="00D1300B" w:rsidP="006711F9">
            <w:pPr>
              <w:tabs>
                <w:tab w:val="center" w:pos="4560"/>
              </w:tabs>
              <w:jc w:val="center"/>
              <w:rPr>
                <w:rFonts w:ascii="Arial" w:hAnsi="Arial"/>
                <w:i/>
                <w:lang w:val="en-GB"/>
              </w:rPr>
            </w:pPr>
            <w:r>
              <w:rPr>
                <w:rFonts w:ascii="Arial" w:hAnsi="Arial"/>
                <w:i/>
                <w:lang w:val="en-GB"/>
              </w:rPr>
              <w:t xml:space="preserve">School of </w:t>
            </w:r>
            <w:r w:rsidR="006711F9">
              <w:rPr>
                <w:rFonts w:ascii="Arial" w:hAnsi="Arial"/>
                <w:i/>
                <w:lang w:val="en-GB"/>
              </w:rPr>
              <w:t>Community Services, Interdisciplinary Studies, Curriculum &amp; Faculty Enrichment</w:t>
            </w:r>
          </w:p>
        </w:tc>
      </w:tr>
      <w:tr w:rsidR="00D1300B">
        <w:trPr>
          <w:cantSplit/>
        </w:trPr>
        <w:tc>
          <w:tcPr>
            <w:tcW w:w="8856" w:type="dxa"/>
            <w:gridSpan w:val="6"/>
          </w:tcPr>
          <w:p w:rsidR="00D1300B" w:rsidRDefault="00D1300B" w:rsidP="006711F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6711F9">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129B8" w:rsidRDefault="005129B8">
            <w:pPr>
              <w:rPr>
                <w:rFonts w:ascii="Arial" w:hAnsi="Arial"/>
                <w:b/>
              </w:rPr>
            </w:pPr>
          </w:p>
          <w:p w:rsidR="005129B8" w:rsidRDefault="005129B8">
            <w:pPr>
              <w:rPr>
                <w:rFonts w:ascii="Arial" w:hAnsi="Arial"/>
              </w:rPr>
            </w:pPr>
            <w:r w:rsidRPr="005129B8">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129B8" w:rsidRPr="005129B8" w:rsidRDefault="005129B8" w:rsidP="005129B8">
            <w:pPr>
              <w:pStyle w:val="ListParagraph"/>
              <w:numPr>
                <w:ilvl w:val="0"/>
                <w:numId w:val="13"/>
              </w:numPr>
              <w:rPr>
                <w:rFonts w:ascii="Arial" w:hAnsi="Arial"/>
              </w:rPr>
            </w:pPr>
            <w:r w:rsidRPr="005129B8">
              <w:rPr>
                <w:rFonts w:ascii="Arial" w:hAnsi="Arial"/>
              </w:rPr>
              <w:t>Describe the fundamentals of salon business operation and organization.</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Prepare day sheets for:</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daily accounting procedures </w:t>
            </w:r>
          </w:p>
          <w:p w:rsidR="005129B8" w:rsidRDefault="005129B8" w:rsidP="005129B8">
            <w:pPr>
              <w:rPr>
                <w:rFonts w:ascii="Arial" w:hAnsi="Arial"/>
              </w:rPr>
            </w:pPr>
            <w:r w:rsidRPr="005129B8">
              <w:rPr>
                <w:rFonts w:ascii="Arial" w:hAnsi="Arial"/>
              </w:rPr>
              <w:t>o</w:t>
            </w:r>
            <w:r w:rsidRPr="005129B8">
              <w:rPr>
                <w:rFonts w:ascii="Arial" w:hAnsi="Arial"/>
              </w:rPr>
              <w:tab/>
              <w:t xml:space="preserve">use of checklist to reconcile daily financial records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Prepare time sheets or schedules: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employee schedules </w:t>
            </w:r>
          </w:p>
          <w:p w:rsidR="005129B8" w:rsidRDefault="005129B8" w:rsidP="005129B8">
            <w:pPr>
              <w:rPr>
                <w:rFonts w:ascii="Arial" w:hAnsi="Arial"/>
              </w:rPr>
            </w:pPr>
            <w:r w:rsidRPr="005129B8">
              <w:rPr>
                <w:rFonts w:ascii="Arial" w:hAnsi="Arial"/>
              </w:rPr>
              <w:t>o</w:t>
            </w:r>
            <w:r w:rsidRPr="005129B8">
              <w:rPr>
                <w:rFonts w:ascii="Arial" w:hAnsi="Arial"/>
              </w:rPr>
              <w:tab/>
              <w:t xml:space="preserve">appointment book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Perform banking transaction, including:</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daily deposits </w:t>
            </w:r>
          </w:p>
          <w:p w:rsidR="005129B8" w:rsidRDefault="005129B8" w:rsidP="005129B8">
            <w:pPr>
              <w:rPr>
                <w:rFonts w:ascii="Arial" w:hAnsi="Arial"/>
              </w:rPr>
            </w:pPr>
            <w:r w:rsidRPr="005129B8">
              <w:rPr>
                <w:rFonts w:ascii="Arial" w:hAnsi="Arial"/>
              </w:rPr>
              <w:t>o</w:t>
            </w:r>
            <w:r w:rsidRPr="005129B8">
              <w:rPr>
                <w:rFonts w:ascii="Arial" w:hAnsi="Arial"/>
              </w:rPr>
              <w:tab/>
              <w:t xml:space="preserve">bank reconciliations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Describe inventory control procedures: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create inventory spread sheets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monitor inventory turnover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forecast future inventory requirements </w:t>
            </w:r>
          </w:p>
          <w:p w:rsidR="005129B8" w:rsidRDefault="005129B8" w:rsidP="005129B8">
            <w:pPr>
              <w:rPr>
                <w:rFonts w:ascii="Arial" w:hAnsi="Arial"/>
              </w:rPr>
            </w:pPr>
            <w:r w:rsidRPr="005129B8">
              <w:rPr>
                <w:rFonts w:ascii="Arial" w:hAnsi="Arial"/>
              </w:rPr>
              <w:t>o</w:t>
            </w:r>
            <w:r w:rsidRPr="005129B8">
              <w:rPr>
                <w:rFonts w:ascii="Arial" w:hAnsi="Arial"/>
              </w:rPr>
              <w:tab/>
              <w:t xml:space="preserve">use inventory management software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Create a business plan:</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create floor plan (including pictures of furniture, </w:t>
            </w:r>
            <w:proofErr w:type="spellStart"/>
            <w:r w:rsidRPr="005129B8">
              <w:rPr>
                <w:rFonts w:ascii="Arial" w:hAnsi="Arial"/>
              </w:rPr>
              <w:t>colour</w:t>
            </w:r>
            <w:proofErr w:type="spellEnd"/>
            <w:r w:rsidRPr="005129B8">
              <w:rPr>
                <w:rFonts w:ascii="Arial" w:hAnsi="Arial"/>
              </w:rPr>
              <w:t xml:space="preserve"> scheme)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choose desired location </w:t>
            </w:r>
          </w:p>
          <w:p w:rsidR="005129B8" w:rsidRPr="005129B8" w:rsidRDefault="005129B8" w:rsidP="005129B8">
            <w:pPr>
              <w:rPr>
                <w:rFonts w:ascii="Arial" w:hAnsi="Arial"/>
              </w:rPr>
            </w:pPr>
            <w:r w:rsidRPr="005129B8">
              <w:rPr>
                <w:rFonts w:ascii="Arial" w:hAnsi="Arial"/>
              </w:rPr>
              <w:t>o</w:t>
            </w:r>
            <w:r w:rsidRPr="005129B8">
              <w:rPr>
                <w:rFonts w:ascii="Arial" w:hAnsi="Arial"/>
              </w:rPr>
              <w:tab/>
            </w:r>
            <w:proofErr w:type="spellStart"/>
            <w:r w:rsidRPr="005129B8">
              <w:rPr>
                <w:rFonts w:ascii="Arial" w:hAnsi="Arial"/>
              </w:rPr>
              <w:t>analyse</w:t>
            </w:r>
            <w:proofErr w:type="spellEnd"/>
            <w:r w:rsidRPr="005129B8">
              <w:rPr>
                <w:rFonts w:ascii="Arial" w:hAnsi="Arial"/>
              </w:rPr>
              <w:t xml:space="preserve"> demographics of chosen location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develop budget </w:t>
            </w:r>
          </w:p>
          <w:p w:rsidR="005129B8" w:rsidRPr="005129B8" w:rsidRDefault="005129B8" w:rsidP="005129B8">
            <w:pPr>
              <w:rPr>
                <w:rFonts w:ascii="Arial" w:hAnsi="Arial"/>
              </w:rPr>
            </w:pPr>
            <w:r w:rsidRPr="005129B8">
              <w:rPr>
                <w:rFonts w:ascii="Arial" w:hAnsi="Arial"/>
              </w:rPr>
              <w:lastRenderedPageBreak/>
              <w:t>o</w:t>
            </w:r>
            <w:r w:rsidRPr="005129B8">
              <w:rPr>
                <w:rFonts w:ascii="Arial" w:hAnsi="Arial"/>
              </w:rPr>
              <w:tab/>
              <w:t xml:space="preserve">create sales forecast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Determine insurance requirements: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describe malpractice/liability insurance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explain importance of insurance </w:t>
            </w:r>
          </w:p>
          <w:p w:rsidR="005129B8" w:rsidRDefault="005129B8" w:rsidP="005129B8">
            <w:pPr>
              <w:rPr>
                <w:rFonts w:ascii="Arial" w:hAnsi="Arial"/>
              </w:rPr>
            </w:pPr>
            <w:r w:rsidRPr="005129B8">
              <w:rPr>
                <w:rFonts w:ascii="Arial" w:hAnsi="Arial"/>
              </w:rPr>
              <w:t>o</w:t>
            </w:r>
            <w:r w:rsidRPr="005129B8">
              <w:rPr>
                <w:rFonts w:ascii="Arial" w:hAnsi="Arial"/>
              </w:rPr>
              <w:tab/>
              <w:t xml:space="preserve">explain insurance requirements for sub-contractors and renters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b/>
              </w:rPr>
              <w:tab/>
              <w:t xml:space="preserve">Describe provincial and federal legislation relevant to business operation and staffing, including: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applicable provincial sales taxes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employee/employer remittance </w:t>
            </w:r>
          </w:p>
          <w:p w:rsidR="005129B8" w:rsidRDefault="005129B8" w:rsidP="005129B8">
            <w:pPr>
              <w:rPr>
                <w:rFonts w:ascii="Arial" w:hAnsi="Arial"/>
              </w:rPr>
            </w:pPr>
            <w:r w:rsidRPr="005129B8">
              <w:rPr>
                <w:rFonts w:ascii="Arial" w:hAnsi="Arial"/>
              </w:rPr>
              <w:t>o</w:t>
            </w:r>
            <w:r w:rsidRPr="005129B8">
              <w:rPr>
                <w:rFonts w:ascii="Arial" w:hAnsi="Arial"/>
              </w:rPr>
              <w:tab/>
              <w:t xml:space="preserve">Ontario Employment Standards such as statutory holidays, maternity leave, vacation pay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Execute procedural calculations for salon for:</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commission, hourly, rental </w:t>
            </w:r>
          </w:p>
          <w:p w:rsidR="005129B8" w:rsidRDefault="005129B8" w:rsidP="005129B8">
            <w:pPr>
              <w:rPr>
                <w:rFonts w:ascii="Arial" w:hAnsi="Arial"/>
              </w:rPr>
            </w:pPr>
            <w:r w:rsidRPr="005129B8">
              <w:rPr>
                <w:rFonts w:ascii="Arial" w:hAnsi="Arial"/>
              </w:rPr>
              <w:t>o</w:t>
            </w:r>
            <w:r w:rsidRPr="005129B8">
              <w:rPr>
                <w:rFonts w:ascii="Arial" w:hAnsi="Arial"/>
              </w:rPr>
              <w:tab/>
              <w:t>-daily productivity</w:t>
            </w:r>
          </w:p>
          <w:p w:rsidR="005129B8" w:rsidRDefault="005129B8" w:rsidP="005129B8">
            <w:pPr>
              <w:rPr>
                <w:rFonts w:ascii="Arial" w:hAnsi="Arial"/>
              </w:rPr>
            </w:pP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Develop marketing, promotional and sales strategies for salon products and services.</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Create template for marketing plan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Determine and recommend home maintenance products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current salon promotions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related salon services available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Recommend future services to be rendered </w:t>
            </w:r>
          </w:p>
          <w:p w:rsidR="005129B8" w:rsidRDefault="005129B8" w:rsidP="005129B8">
            <w:pPr>
              <w:rPr>
                <w:rFonts w:ascii="Arial" w:hAnsi="Arial"/>
              </w:rPr>
            </w:pPr>
            <w:r w:rsidRPr="005129B8">
              <w:rPr>
                <w:rFonts w:ascii="Arial" w:hAnsi="Arial"/>
              </w:rPr>
              <w:t>•</w:t>
            </w:r>
            <w:r w:rsidRPr="005129B8">
              <w:rPr>
                <w:rFonts w:ascii="Arial" w:hAnsi="Arial"/>
              </w:rPr>
              <w:tab/>
              <w:t>Demonstrate closing techniques for retail products</w:t>
            </w: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Describe the features, advantages and benefits of products and services to be rendered for hair and scalp.</w:t>
            </w:r>
          </w:p>
          <w:p w:rsidR="005129B8" w:rsidRPr="005129B8" w:rsidRDefault="005129B8" w:rsidP="005129B8">
            <w:pPr>
              <w:pStyle w:val="ListParagraph"/>
              <w:ind w:left="1080"/>
              <w:rPr>
                <w:rFonts w:ascii="Arial" w:hAnsi="Arial"/>
              </w:rPr>
            </w:pPr>
          </w:p>
          <w:p w:rsidR="005129B8" w:rsidRP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Create template for marketing plan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Determine and recommend home maintenance products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current salon promotions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related salon services available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Recommend future services to be rendered </w:t>
            </w:r>
          </w:p>
          <w:p w:rsidR="005129B8" w:rsidRDefault="005129B8" w:rsidP="005129B8">
            <w:pPr>
              <w:rPr>
                <w:rFonts w:ascii="Arial" w:hAnsi="Arial"/>
              </w:rPr>
            </w:pPr>
            <w:r w:rsidRPr="005129B8">
              <w:rPr>
                <w:rFonts w:ascii="Arial" w:hAnsi="Arial"/>
              </w:rPr>
              <w:t>•</w:t>
            </w:r>
            <w:r w:rsidRPr="005129B8">
              <w:rPr>
                <w:rFonts w:ascii="Arial" w:hAnsi="Arial"/>
              </w:rPr>
              <w:tab/>
              <w:t>Demonstrate closing techniques for retail products</w:t>
            </w:r>
          </w:p>
          <w:p w:rsidR="005129B8" w:rsidRDefault="005129B8" w:rsidP="005129B8">
            <w:pPr>
              <w:rPr>
                <w:rFonts w:ascii="Arial" w:hAnsi="Arial"/>
              </w:rPr>
            </w:pP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Apply conflict resolution techniques to the operation and administration of a hairstyling business</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Assess situation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Recognize an escalating situation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Demonstrate problem solving techniques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Negotiate solutions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Identify alternative options </w:t>
            </w:r>
          </w:p>
          <w:p w:rsidR="00D1300B" w:rsidRDefault="005129B8" w:rsidP="005129B8">
            <w:pPr>
              <w:rPr>
                <w:rFonts w:ascii="Arial" w:hAnsi="Arial"/>
              </w:rPr>
            </w:pPr>
            <w:r w:rsidRPr="005129B8">
              <w:rPr>
                <w:rFonts w:ascii="Arial" w:hAnsi="Arial"/>
              </w:rPr>
              <w:t>•</w:t>
            </w:r>
            <w:r w:rsidRPr="005129B8">
              <w:rPr>
                <w:rFonts w:ascii="Arial" w:hAnsi="Arial"/>
              </w:rPr>
              <w:tab/>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129B8" w:rsidRPr="005129B8" w:rsidRDefault="005129B8" w:rsidP="005129B8">
            <w:pPr>
              <w:rPr>
                <w:rFonts w:ascii="Arial" w:hAnsi="Arial"/>
              </w:rPr>
            </w:pPr>
            <w:r w:rsidRPr="005129B8">
              <w:rPr>
                <w:rFonts w:ascii="Arial" w:hAnsi="Arial"/>
              </w:rPr>
              <w:t>1.</w:t>
            </w:r>
            <w:r w:rsidRPr="005129B8">
              <w:rPr>
                <w:rFonts w:ascii="Arial" w:hAnsi="Arial"/>
              </w:rPr>
              <w:tab/>
              <w:t>Fundamentals of operating a salon business</w:t>
            </w:r>
          </w:p>
          <w:p w:rsidR="005129B8" w:rsidRPr="005129B8" w:rsidRDefault="005129B8" w:rsidP="005129B8">
            <w:pPr>
              <w:rPr>
                <w:rFonts w:ascii="Arial" w:hAnsi="Arial"/>
              </w:rPr>
            </w:pPr>
            <w:r w:rsidRPr="005129B8">
              <w:rPr>
                <w:rFonts w:ascii="Arial" w:hAnsi="Arial"/>
              </w:rPr>
              <w:t>2.</w:t>
            </w:r>
            <w:r w:rsidRPr="005129B8">
              <w:rPr>
                <w:rFonts w:ascii="Arial" w:hAnsi="Arial"/>
              </w:rPr>
              <w:tab/>
              <w:t>Marketing and Promotional sales strategies</w:t>
            </w:r>
          </w:p>
          <w:p w:rsidR="005129B8" w:rsidRPr="005129B8" w:rsidRDefault="005129B8" w:rsidP="005129B8">
            <w:pPr>
              <w:rPr>
                <w:rFonts w:ascii="Arial" w:hAnsi="Arial"/>
              </w:rPr>
            </w:pPr>
            <w:r w:rsidRPr="005129B8">
              <w:rPr>
                <w:rFonts w:ascii="Arial" w:hAnsi="Arial"/>
              </w:rPr>
              <w:t>3.</w:t>
            </w:r>
            <w:r w:rsidRPr="005129B8">
              <w:rPr>
                <w:rFonts w:ascii="Arial" w:hAnsi="Arial"/>
              </w:rPr>
              <w:tab/>
              <w:t>Features and Benefits in retailing</w:t>
            </w:r>
          </w:p>
          <w:p w:rsidR="00D1300B" w:rsidRDefault="005129B8" w:rsidP="005129B8">
            <w:pPr>
              <w:rPr>
                <w:rFonts w:ascii="Arial" w:hAnsi="Arial"/>
              </w:rPr>
            </w:pPr>
            <w:r w:rsidRPr="005129B8">
              <w:rPr>
                <w:rFonts w:ascii="Arial" w:hAnsi="Arial"/>
              </w:rPr>
              <w:t>4.</w:t>
            </w:r>
            <w:r w:rsidRPr="005129B8">
              <w:rPr>
                <w:rFonts w:ascii="Arial" w:hAnsi="Arial"/>
              </w:rPr>
              <w:tab/>
              <w:t>Conflict Resolution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129B8" w:rsidRDefault="005129B8">
            <w:pPr>
              <w:rPr>
                <w:rFonts w:ascii="Arial" w:hAnsi="Arial"/>
                <w:b/>
              </w:rPr>
            </w:pPr>
          </w:p>
          <w:p w:rsidR="005129B8" w:rsidRPr="005129B8" w:rsidRDefault="005129B8" w:rsidP="005129B8">
            <w:pPr>
              <w:rPr>
                <w:rFonts w:ascii="Arial" w:hAnsi="Arial"/>
                <w:i/>
              </w:rPr>
            </w:pPr>
            <w:r w:rsidRPr="005129B8">
              <w:rPr>
                <w:rFonts w:ascii="Arial" w:hAnsi="Arial"/>
                <w:i/>
              </w:rPr>
              <w:t>Milady Textbook</w:t>
            </w:r>
          </w:p>
          <w:p w:rsidR="005129B8" w:rsidRPr="005129B8" w:rsidRDefault="005129B8" w:rsidP="005129B8">
            <w:pPr>
              <w:rPr>
                <w:rFonts w:ascii="Arial" w:hAnsi="Arial"/>
                <w:i/>
              </w:rPr>
            </w:pPr>
            <w:r w:rsidRPr="005129B8">
              <w:rPr>
                <w:rFonts w:ascii="Arial" w:hAnsi="Arial"/>
                <w:i/>
              </w:rPr>
              <w:t>Milady Theory Workbook</w:t>
            </w:r>
          </w:p>
          <w:p w:rsidR="005129B8" w:rsidRPr="005129B8" w:rsidRDefault="005129B8" w:rsidP="005129B8">
            <w:pPr>
              <w:rPr>
                <w:rFonts w:ascii="Arial" w:hAnsi="Arial"/>
                <w:i/>
              </w:rPr>
            </w:pPr>
            <w:r w:rsidRPr="005129B8">
              <w:rPr>
                <w:rFonts w:ascii="Arial" w:hAnsi="Arial"/>
                <w:i/>
              </w:rPr>
              <w:t>Milady Practical Workbook</w:t>
            </w:r>
          </w:p>
          <w:p w:rsidR="005129B8" w:rsidRPr="005129B8" w:rsidRDefault="005129B8" w:rsidP="005129B8">
            <w:pPr>
              <w:rPr>
                <w:rFonts w:ascii="Arial" w:hAnsi="Arial"/>
                <w:i/>
              </w:rPr>
            </w:pPr>
            <w:r w:rsidRPr="005129B8">
              <w:rPr>
                <w:rFonts w:ascii="Arial" w:hAnsi="Arial"/>
                <w:i/>
              </w:rPr>
              <w:t>Pivot Point Textbook</w:t>
            </w:r>
          </w:p>
          <w:p w:rsidR="005129B8" w:rsidRDefault="005129B8" w:rsidP="005129B8">
            <w:pPr>
              <w:rPr>
                <w:rFonts w:ascii="Arial" w:hAnsi="Arial"/>
                <w:i/>
              </w:rPr>
            </w:pPr>
            <w:r w:rsidRPr="005129B8">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55C65" w:rsidRPr="00D8447E" w:rsidRDefault="00B55C65" w:rsidP="00B55C65">
            <w:pPr>
              <w:rPr>
                <w:b/>
                <w:u w:val="single"/>
              </w:rPr>
            </w:pPr>
            <w:r w:rsidRPr="00D8447E">
              <w:rPr>
                <w:b/>
                <w:u w:val="single"/>
              </w:rPr>
              <w:t>Theory  Evaluation</w:t>
            </w:r>
          </w:p>
          <w:p w:rsidR="00B55C65" w:rsidRPr="00D8447E" w:rsidRDefault="00B55C65" w:rsidP="00B55C65">
            <w:pPr>
              <w:rPr>
                <w:b/>
              </w:rPr>
            </w:pPr>
          </w:p>
          <w:p w:rsidR="00B55C65" w:rsidRPr="00D8447E" w:rsidRDefault="00B55C65" w:rsidP="00B55C65">
            <w:r w:rsidRPr="00D8447E">
              <w:t xml:space="preserve">Theory                                  </w:t>
            </w:r>
            <w:r w:rsidRPr="00D8447E">
              <w:tab/>
              <w:t xml:space="preserve">            70%</w:t>
            </w:r>
          </w:p>
          <w:p w:rsidR="00B55C65" w:rsidRPr="00D8447E" w:rsidRDefault="00B55C65" w:rsidP="00B55C65">
            <w:r w:rsidRPr="00D8447E">
              <w:t>Assignments/Attendance                    30%</w:t>
            </w:r>
          </w:p>
          <w:p w:rsidR="00B55C65" w:rsidRPr="00D8447E" w:rsidRDefault="00B55C65" w:rsidP="00B55C65"/>
          <w:p w:rsidR="00B55C65" w:rsidRPr="00D8447E" w:rsidRDefault="00B55C65" w:rsidP="00B55C65">
            <w:pPr>
              <w:rPr>
                <w:u w:val="single"/>
              </w:rPr>
            </w:pPr>
          </w:p>
          <w:p w:rsidR="00B55C65" w:rsidRPr="00D8447E" w:rsidRDefault="00B55C65" w:rsidP="00B55C65">
            <w:pPr>
              <w:rPr>
                <w:b/>
                <w:u w:val="single"/>
              </w:rPr>
            </w:pPr>
            <w:r w:rsidRPr="00D8447E">
              <w:rPr>
                <w:b/>
                <w:u w:val="single"/>
              </w:rPr>
              <w:t>Practical Evaluation</w:t>
            </w:r>
          </w:p>
          <w:p w:rsidR="00B55C65" w:rsidRPr="00D8447E" w:rsidRDefault="00B55C65" w:rsidP="00B55C65">
            <w:pPr>
              <w:rPr>
                <w:b/>
              </w:rPr>
            </w:pPr>
          </w:p>
          <w:p w:rsidR="00B55C65" w:rsidRPr="00D8447E" w:rsidRDefault="00B55C65" w:rsidP="00B55C65">
            <w:r w:rsidRPr="00D8447E">
              <w:t xml:space="preserve">Practical Application                 </w:t>
            </w:r>
            <w:r w:rsidRPr="00D8447E">
              <w:tab/>
              <w:t>70%</w:t>
            </w:r>
          </w:p>
          <w:p w:rsidR="00B55C65" w:rsidRDefault="00B55C65" w:rsidP="00B55C65">
            <w:r w:rsidRPr="00D8447E">
              <w:t>Professionalism/Attendance               30%</w:t>
            </w:r>
          </w:p>
          <w:p w:rsidR="00D1300B" w:rsidRDefault="00D1300B" w:rsidP="005129B8"/>
        </w:tc>
      </w:tr>
      <w:tr w:rsidR="00D1300B">
        <w:trPr>
          <w:cantSplit/>
        </w:trPr>
        <w:tc>
          <w:tcPr>
            <w:tcW w:w="675" w:type="dxa"/>
          </w:tcPr>
          <w:p w:rsidR="00D1300B" w:rsidRDefault="00D1300B">
            <w:pPr>
              <w:pStyle w:val="EnvelopeReturn"/>
            </w:pPr>
          </w:p>
        </w:tc>
        <w:tc>
          <w:tcPr>
            <w:tcW w:w="8181" w:type="dxa"/>
          </w:tcPr>
          <w:p w:rsidR="00D1300B" w:rsidRDefault="00D1300B" w:rsidP="00B55C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B55C65" w:rsidRDefault="00B55C65" w:rsidP="00B55C6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B55C65" w:rsidRPr="00D8447E" w:rsidRDefault="00B55C65" w:rsidP="00B55C65">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B55C65" w:rsidRPr="00D8447E" w:rsidRDefault="00B55C65" w:rsidP="00B55C65">
            <w:pPr>
              <w:rPr>
                <w:rFonts w:ascii="Arial" w:hAnsi="Arial" w:cs="Arial"/>
                <w:szCs w:val="24"/>
              </w:rPr>
            </w:pPr>
          </w:p>
          <w:p w:rsidR="00B55C65" w:rsidRPr="00D8447E" w:rsidRDefault="00B55C65" w:rsidP="00B55C65">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129B8">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ED" w:rsidRDefault="00510DED">
      <w:r>
        <w:separator/>
      </w:r>
    </w:p>
  </w:endnote>
  <w:endnote w:type="continuationSeparator" w:id="0">
    <w:p w:rsidR="00510DED" w:rsidRDefault="0051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ED" w:rsidRDefault="00510DED">
      <w:r>
        <w:separator/>
      </w:r>
    </w:p>
  </w:footnote>
  <w:footnote w:type="continuationSeparator" w:id="0">
    <w:p w:rsidR="00510DED" w:rsidRDefault="0051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D5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129B8">
          <w:pPr>
            <w:rPr>
              <w:rFonts w:ascii="Arial" w:hAnsi="Arial"/>
              <w:snapToGrid w:val="0"/>
            </w:rPr>
          </w:pPr>
          <w:r>
            <w:rPr>
              <w:rFonts w:ascii="Arial" w:hAnsi="Arial"/>
              <w:snapToGrid w:val="0"/>
            </w:rPr>
            <w:t>Entrepreneurial Skills 2</w:t>
          </w:r>
        </w:p>
      </w:tc>
      <w:tc>
        <w:tcPr>
          <w:tcW w:w="1134" w:type="dxa"/>
        </w:tcPr>
        <w:p w:rsidR="00CB4EB0" w:rsidRDefault="00CB4EB0">
          <w:pPr>
            <w:pStyle w:val="Header"/>
            <w:jc w:val="center"/>
            <w:rPr>
              <w:rFonts w:ascii="Arial" w:hAnsi="Arial"/>
              <w:snapToGrid w:val="0"/>
            </w:rPr>
          </w:pPr>
        </w:p>
      </w:tc>
      <w:tc>
        <w:tcPr>
          <w:tcW w:w="3928" w:type="dxa"/>
        </w:tcPr>
        <w:p w:rsidR="00CB4EB0" w:rsidRDefault="005129B8">
          <w:pPr>
            <w:pStyle w:val="Header"/>
            <w:jc w:val="right"/>
            <w:rPr>
              <w:rFonts w:ascii="Arial" w:hAnsi="Arial"/>
              <w:snapToGrid w:val="0"/>
            </w:rPr>
          </w:pPr>
          <w:r>
            <w:rPr>
              <w:rFonts w:ascii="Arial" w:hAnsi="Arial"/>
              <w:snapToGrid w:val="0"/>
            </w:rPr>
            <w:t>HST 741</w:t>
          </w:r>
        </w:p>
      </w:tc>
    </w:tr>
    <w:tr w:rsidR="005129B8">
      <w:tc>
        <w:tcPr>
          <w:tcW w:w="3794" w:type="dxa"/>
        </w:tcPr>
        <w:p w:rsidR="005129B8" w:rsidRDefault="005129B8">
          <w:pPr>
            <w:rPr>
              <w:rFonts w:ascii="Arial" w:hAnsi="Arial"/>
              <w:snapToGrid w:val="0"/>
            </w:rPr>
          </w:pPr>
        </w:p>
      </w:tc>
      <w:tc>
        <w:tcPr>
          <w:tcW w:w="1134" w:type="dxa"/>
        </w:tcPr>
        <w:p w:rsidR="005129B8" w:rsidRDefault="005129B8">
          <w:pPr>
            <w:pStyle w:val="Header"/>
            <w:jc w:val="center"/>
            <w:rPr>
              <w:rFonts w:ascii="Arial" w:hAnsi="Arial"/>
              <w:snapToGrid w:val="0"/>
            </w:rPr>
          </w:pPr>
        </w:p>
      </w:tc>
      <w:tc>
        <w:tcPr>
          <w:tcW w:w="3928" w:type="dxa"/>
        </w:tcPr>
        <w:p w:rsidR="005129B8" w:rsidRDefault="005129B8">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2B030D1"/>
    <w:multiLevelType w:val="hybridMultilevel"/>
    <w:tmpl w:val="09F6A7D4"/>
    <w:lvl w:ilvl="0" w:tplc="FC305B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2FE4"/>
    <w:rsid w:val="0013201F"/>
    <w:rsid w:val="001428EB"/>
    <w:rsid w:val="00145FE4"/>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10DED"/>
    <w:rsid w:val="005129B8"/>
    <w:rsid w:val="00532940"/>
    <w:rsid w:val="00533537"/>
    <w:rsid w:val="0056705E"/>
    <w:rsid w:val="005A28BC"/>
    <w:rsid w:val="005C10A6"/>
    <w:rsid w:val="00613807"/>
    <w:rsid w:val="00616A26"/>
    <w:rsid w:val="00626C24"/>
    <w:rsid w:val="00643EF5"/>
    <w:rsid w:val="006711F9"/>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55C65"/>
    <w:rsid w:val="00B778BA"/>
    <w:rsid w:val="00B835FC"/>
    <w:rsid w:val="00BA119A"/>
    <w:rsid w:val="00BA318C"/>
    <w:rsid w:val="00BC7832"/>
    <w:rsid w:val="00C0550E"/>
    <w:rsid w:val="00C53F7E"/>
    <w:rsid w:val="00C74D53"/>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12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1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0F9D5-A8A3-45F0-8A13-AB9BB7D2558A}"/>
</file>

<file path=customXml/itemProps2.xml><?xml version="1.0" encoding="utf-8"?>
<ds:datastoreItem xmlns:ds="http://schemas.openxmlformats.org/officeDocument/2006/customXml" ds:itemID="{4FEDFF60-536F-4E57-8A54-DD48C25B547F}"/>
</file>

<file path=customXml/itemProps3.xml><?xml version="1.0" encoding="utf-8"?>
<ds:datastoreItem xmlns:ds="http://schemas.openxmlformats.org/officeDocument/2006/customXml" ds:itemID="{50728C09-2F85-4E30-9625-9A40D3617F6D}"/>
</file>

<file path=docProps/app.xml><?xml version="1.0" encoding="utf-8"?>
<Properties xmlns="http://schemas.openxmlformats.org/officeDocument/2006/extended-properties" xmlns:vt="http://schemas.openxmlformats.org/officeDocument/2006/docPropsVTypes">
  <Template>Normal.dotm</Template>
  <TotalTime>0</TotalTime>
  <Pages>6</Pages>
  <Words>905</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2016-06-08T15:27:00Z</dcterms:created>
  <dcterms:modified xsi:type="dcterms:W3CDTF">2016-06-30T16:02:00Z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11602200</vt:r8>
  </property>
</Properties>
</file>